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C0" w:rsidRPr="00AA76A8" w:rsidRDefault="008042C0" w:rsidP="008042C0">
      <w:pPr>
        <w:rPr>
          <w:b/>
        </w:rPr>
      </w:pPr>
      <w:r w:rsidRPr="00EB185C">
        <w:t>Znak sprawy:</w:t>
      </w:r>
      <w:r w:rsidRPr="00AA76A8">
        <w:rPr>
          <w:b/>
        </w:rPr>
        <w:t xml:space="preserve"> </w:t>
      </w:r>
      <w:r w:rsidR="008B4111">
        <w:rPr>
          <w:b/>
        </w:rPr>
        <w:t>GEO.</w:t>
      </w:r>
      <w:r w:rsidR="007E2EDD">
        <w:rPr>
          <w:b/>
        </w:rPr>
        <w:t>V</w:t>
      </w:r>
      <w:r w:rsidR="008B4111">
        <w:rPr>
          <w:b/>
        </w:rPr>
        <w:t>III.262.3</w:t>
      </w:r>
      <w:r w:rsidR="00C63319">
        <w:rPr>
          <w:b/>
        </w:rPr>
        <w:t>.2017.</w:t>
      </w:r>
    </w:p>
    <w:p w:rsidR="008042C0" w:rsidRPr="00AA76A8" w:rsidRDefault="008042C0" w:rsidP="008042C0">
      <w:pPr>
        <w:rPr>
          <w:b/>
          <w:u w:val="single"/>
        </w:rPr>
      </w:pPr>
    </w:p>
    <w:p w:rsidR="008042C0" w:rsidRPr="00AA76A8" w:rsidRDefault="008042C0" w:rsidP="008042C0">
      <w:pPr>
        <w:rPr>
          <w:b/>
          <w:sz w:val="14"/>
          <w:u w:val="single"/>
        </w:rPr>
      </w:pPr>
    </w:p>
    <w:p w:rsidR="008042C0" w:rsidRPr="00AA76A8" w:rsidRDefault="008042C0" w:rsidP="008042C0">
      <w:pPr>
        <w:ind w:left="567" w:hanging="567"/>
        <w:jc w:val="center"/>
        <w:rPr>
          <w:spacing w:val="20"/>
          <w:sz w:val="22"/>
          <w:szCs w:val="22"/>
          <w:u w:val="single"/>
        </w:rPr>
      </w:pPr>
      <w:r w:rsidRPr="00AA76A8">
        <w:rPr>
          <w:spacing w:val="20"/>
          <w:sz w:val="22"/>
          <w:szCs w:val="22"/>
          <w:u w:val="single"/>
        </w:rPr>
        <w:t>INFORMACJA O WYBORZE NAJKORZYSTNIEJSZEJ OFERTY</w:t>
      </w:r>
    </w:p>
    <w:p w:rsidR="008042C0" w:rsidRPr="00AA76A8" w:rsidRDefault="008042C0" w:rsidP="008042C0">
      <w:pPr>
        <w:ind w:left="567" w:hanging="567"/>
        <w:jc w:val="center"/>
        <w:rPr>
          <w:b/>
          <w:u w:val="single"/>
        </w:rPr>
      </w:pPr>
    </w:p>
    <w:p w:rsidR="008042C0" w:rsidRPr="00AA76A8" w:rsidRDefault="008042C0" w:rsidP="008042C0">
      <w:pPr>
        <w:jc w:val="center"/>
        <w:rPr>
          <w:b/>
        </w:rPr>
      </w:pPr>
      <w:r w:rsidRPr="00AA76A8">
        <w:rPr>
          <w:b/>
        </w:rPr>
        <w:t>G</w:t>
      </w:r>
      <w:r w:rsidR="00C63319">
        <w:rPr>
          <w:b/>
        </w:rPr>
        <w:t>eopark Kielce</w:t>
      </w:r>
    </w:p>
    <w:p w:rsidR="008042C0" w:rsidRPr="00AA76A8" w:rsidRDefault="008042C0" w:rsidP="008042C0">
      <w:pPr>
        <w:jc w:val="center"/>
        <w:rPr>
          <w:b/>
        </w:rPr>
      </w:pPr>
      <w:r w:rsidRPr="00AA76A8">
        <w:rPr>
          <w:b/>
        </w:rPr>
        <w:t>25-</w:t>
      </w:r>
      <w:r w:rsidR="00C63319">
        <w:rPr>
          <w:b/>
        </w:rPr>
        <w:t xml:space="preserve">202 </w:t>
      </w:r>
      <w:r w:rsidRPr="00AA76A8">
        <w:rPr>
          <w:b/>
        </w:rPr>
        <w:t>Kielce</w:t>
      </w:r>
    </w:p>
    <w:p w:rsidR="008042C0" w:rsidRPr="00AA76A8" w:rsidRDefault="00CD3E21" w:rsidP="008042C0">
      <w:pPr>
        <w:jc w:val="center"/>
        <w:rPr>
          <w:b/>
        </w:rPr>
      </w:pPr>
      <w:r>
        <w:rPr>
          <w:b/>
        </w:rPr>
        <w:t xml:space="preserve">   </w:t>
      </w:r>
      <w:r w:rsidR="00C63319">
        <w:rPr>
          <w:b/>
        </w:rPr>
        <w:t>Ul. Daleszycka 21</w:t>
      </w:r>
    </w:p>
    <w:p w:rsidR="008042C0" w:rsidRPr="00AA76A8" w:rsidRDefault="008042C0" w:rsidP="008042C0">
      <w:pPr>
        <w:jc w:val="center"/>
        <w:rPr>
          <w:b/>
          <w:spacing w:val="-10"/>
          <w:sz w:val="12"/>
        </w:rPr>
      </w:pPr>
    </w:p>
    <w:p w:rsidR="003F124C" w:rsidRDefault="008042C0" w:rsidP="003F124C">
      <w:pPr>
        <w:spacing w:after="60"/>
        <w:ind w:firstLine="709"/>
        <w:rPr>
          <w:spacing w:val="-2"/>
        </w:rPr>
      </w:pPr>
      <w:r w:rsidRPr="00EB185C">
        <w:rPr>
          <w:spacing w:val="-2"/>
          <w:szCs w:val="22"/>
        </w:rPr>
        <w:t xml:space="preserve">Informuję, że w postępowaniu prowadzonym w trybie przetargu nieograniczonego na </w:t>
      </w:r>
      <w:r w:rsidR="007E2EDD" w:rsidRPr="003F124C">
        <w:rPr>
          <w:b/>
          <w:spacing w:val="-2"/>
          <w:szCs w:val="22"/>
        </w:rPr>
        <w:t>Wykonanie</w:t>
      </w:r>
      <w:r w:rsidR="007E2EDD">
        <w:rPr>
          <w:spacing w:val="-2"/>
          <w:szCs w:val="22"/>
        </w:rPr>
        <w:t xml:space="preserve"> </w:t>
      </w:r>
      <w:r w:rsidR="007E2EDD" w:rsidRPr="003F124C">
        <w:rPr>
          <w:b/>
          <w:spacing w:val="-2"/>
          <w:szCs w:val="22"/>
        </w:rPr>
        <w:t>nawierzchni ciągów komunikacyjnych, elementów małej architektury i budynku kas</w:t>
      </w:r>
      <w:r w:rsidR="00161532">
        <w:rPr>
          <w:b/>
          <w:spacing w:val="-2"/>
          <w:szCs w:val="22"/>
        </w:rPr>
        <w:t>y</w:t>
      </w:r>
      <w:r w:rsidR="007E2EDD" w:rsidRPr="003F124C">
        <w:rPr>
          <w:b/>
          <w:spacing w:val="-2"/>
          <w:szCs w:val="22"/>
        </w:rPr>
        <w:t xml:space="preserve"> w południo</w:t>
      </w:r>
      <w:r w:rsidR="003F124C" w:rsidRPr="003F124C">
        <w:rPr>
          <w:b/>
          <w:spacing w:val="-2"/>
          <w:szCs w:val="22"/>
        </w:rPr>
        <w:t>wej części ogrodu</w:t>
      </w:r>
      <w:r w:rsidR="003F124C">
        <w:rPr>
          <w:spacing w:val="-2"/>
          <w:szCs w:val="22"/>
        </w:rPr>
        <w:t xml:space="preserve"> </w:t>
      </w:r>
      <w:r w:rsidR="003F124C" w:rsidRPr="003F124C">
        <w:rPr>
          <w:b/>
          <w:spacing w:val="-2"/>
          <w:szCs w:val="22"/>
        </w:rPr>
        <w:t>botanicznego</w:t>
      </w:r>
      <w:r w:rsidR="003F124C">
        <w:rPr>
          <w:spacing w:val="-2"/>
          <w:szCs w:val="22"/>
        </w:rPr>
        <w:t xml:space="preserve"> </w:t>
      </w:r>
      <w:r w:rsidR="007E2EDD">
        <w:rPr>
          <w:spacing w:val="-2"/>
          <w:szCs w:val="22"/>
        </w:rPr>
        <w:t>w dniu 05.04.2017 r., o godz. 09:15 odbyło się otwarcie ofert postępowania o zamówienie publiczne prowadzone w trybie przetargu nieograniczonego, nr postępowania GEO.VIII.263.3.2017. W postępowaniu wpłynęło 5 ofert. Po otwarciu ofert , zamawiający przystąpił do badania i oceny ofert, które zakończono w dniu</w:t>
      </w:r>
      <w:r w:rsidR="005324ED">
        <w:rPr>
          <w:spacing w:val="-2"/>
          <w:szCs w:val="22"/>
        </w:rPr>
        <w:t xml:space="preserve"> 18.04.2017 r.,</w:t>
      </w:r>
      <w:r w:rsidR="007E2EDD">
        <w:rPr>
          <w:spacing w:val="-2"/>
          <w:szCs w:val="22"/>
        </w:rPr>
        <w:t xml:space="preserve"> o godz</w:t>
      </w:r>
      <w:r w:rsidR="005324ED">
        <w:rPr>
          <w:spacing w:val="-2"/>
          <w:szCs w:val="22"/>
        </w:rPr>
        <w:t>.1</w:t>
      </w:r>
      <w:r w:rsidR="00551320">
        <w:rPr>
          <w:spacing w:val="-2"/>
          <w:szCs w:val="22"/>
        </w:rPr>
        <w:t>0:3</w:t>
      </w:r>
      <w:r w:rsidR="005324ED">
        <w:rPr>
          <w:spacing w:val="-2"/>
          <w:szCs w:val="22"/>
        </w:rPr>
        <w:t>0.</w:t>
      </w:r>
      <w:r w:rsidR="00BF6D77">
        <w:rPr>
          <w:spacing w:val="-2"/>
          <w:szCs w:val="22"/>
        </w:rPr>
        <w:br/>
        <w:t>Wypełni</w:t>
      </w:r>
      <w:r w:rsidR="003F124C">
        <w:rPr>
          <w:spacing w:val="-2"/>
          <w:szCs w:val="22"/>
        </w:rPr>
        <w:t xml:space="preserve">ając zobowiązania wynikające z </w:t>
      </w:r>
      <w:r w:rsidR="00BF6D77">
        <w:rPr>
          <w:spacing w:val="-2"/>
          <w:szCs w:val="22"/>
        </w:rPr>
        <w:t xml:space="preserve"> art.92 ustawy</w:t>
      </w:r>
      <w:r w:rsidRPr="00484A92">
        <w:t xml:space="preserve"> z dnia 29 stycznia 2004 r. Prawo zamówień publicznych </w:t>
      </w:r>
      <w:r w:rsidRPr="00484A92">
        <w:rPr>
          <w:bCs/>
        </w:rPr>
        <w:t>(</w:t>
      </w:r>
      <w:r w:rsidRPr="00484A92">
        <w:t>j.</w:t>
      </w:r>
      <w:r>
        <w:t>t.</w:t>
      </w:r>
      <w:r w:rsidRPr="00484A92">
        <w:t xml:space="preserve">  Dz. U. z 2015 r. poz. 2164 ze zm.) Zamawiający wybrał ofertę najkorzystniejszą na podstawie kryteriów oceny ofert określonych w specyfikacji</w:t>
      </w:r>
      <w:r>
        <w:t xml:space="preserve"> istotnych warunków zamówienia, niepodlegającą odrzuceniu oraz złożoną przez Wykonawcę  niepodlegającego wykluczeniu i spełniającego warunki udziału w niniejszym postępowaniu.</w:t>
      </w:r>
      <w:r w:rsidR="003F124C">
        <w:t xml:space="preserve"> Z wymienionym wykonawcą </w:t>
      </w:r>
      <w:r w:rsidR="005324ED">
        <w:t xml:space="preserve">zostanie </w:t>
      </w:r>
      <w:r w:rsidR="003F124C">
        <w:t>podpisana  umowa</w:t>
      </w:r>
      <w:r w:rsidR="005324ED">
        <w:t>.</w:t>
      </w:r>
      <w:r w:rsidR="00BF6D77">
        <w:br/>
      </w:r>
      <w:r w:rsidR="003F124C">
        <w:rPr>
          <w:spacing w:val="-2"/>
        </w:rPr>
        <w:t>Wybrana oferta nr 1:</w:t>
      </w:r>
    </w:p>
    <w:p w:rsidR="008042C0" w:rsidRPr="003F124C" w:rsidRDefault="003F124C" w:rsidP="003F124C">
      <w:pPr>
        <w:spacing w:after="60"/>
        <w:ind w:firstLine="709"/>
        <w:rPr>
          <w:b/>
          <w:spacing w:val="-2"/>
        </w:rPr>
      </w:pPr>
      <w:r w:rsidRPr="003F124C">
        <w:rPr>
          <w:b/>
          <w:spacing w:val="-2"/>
        </w:rPr>
        <w:t xml:space="preserve">Przedsiębiorstwo Usługowo Handlowe  </w:t>
      </w:r>
      <w:r>
        <w:rPr>
          <w:b/>
          <w:spacing w:val="-2"/>
        </w:rPr>
        <w:br/>
        <w:t xml:space="preserve">               </w:t>
      </w:r>
      <w:r w:rsidRPr="003F124C">
        <w:rPr>
          <w:b/>
          <w:spacing w:val="-2"/>
        </w:rPr>
        <w:t xml:space="preserve">BRUK BUD Grzegorz Rychlicki, </w:t>
      </w:r>
      <w:r w:rsidRPr="003F124C">
        <w:rPr>
          <w:b/>
          <w:spacing w:val="-2"/>
        </w:rPr>
        <w:br/>
        <w:t xml:space="preserve">               ul. Jana Matejki  6, 26-640 Skaryszew</w:t>
      </w:r>
      <w:r w:rsidRPr="003F124C">
        <w:rPr>
          <w:b/>
          <w:spacing w:val="-2"/>
        </w:rPr>
        <w:br/>
      </w:r>
    </w:p>
    <w:p w:rsidR="008042C0" w:rsidRDefault="008042C0" w:rsidP="008042C0">
      <w:pPr>
        <w:pStyle w:val="Tekstpodstawowy"/>
        <w:spacing w:before="120" w:after="120"/>
        <w:ind w:firstLine="709"/>
        <w:jc w:val="both"/>
        <w:rPr>
          <w:rFonts w:ascii="Times New Roman" w:hAnsi="Times New Roman"/>
          <w:b w:val="0"/>
          <w:sz w:val="20"/>
        </w:rPr>
      </w:pPr>
      <w:r w:rsidRPr="0092147E">
        <w:rPr>
          <w:rFonts w:ascii="Times New Roman" w:hAnsi="Times New Roman"/>
          <w:b w:val="0"/>
          <w:sz w:val="20"/>
        </w:rPr>
        <w:t xml:space="preserve">Nazwy, siedziby i adresy Wykonawców, którzy złożyli oferty oraz punktacja przyznana ofertom </w:t>
      </w:r>
      <w:r w:rsidR="00CD3E21">
        <w:rPr>
          <w:rFonts w:ascii="Times New Roman" w:hAnsi="Times New Roman"/>
          <w:b w:val="0"/>
          <w:sz w:val="20"/>
        </w:rPr>
        <w:br/>
      </w:r>
      <w:r w:rsidRPr="0092147E">
        <w:rPr>
          <w:rFonts w:ascii="Times New Roman" w:hAnsi="Times New Roman"/>
          <w:b w:val="0"/>
          <w:sz w:val="20"/>
        </w:rPr>
        <w:t>w każdym kryterium oceny ofert i łączna punktacja:</w:t>
      </w:r>
    </w:p>
    <w:tbl>
      <w:tblPr>
        <w:tblW w:w="8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275"/>
        <w:gridCol w:w="1588"/>
        <w:gridCol w:w="1672"/>
        <w:gridCol w:w="992"/>
      </w:tblGrid>
      <w:tr w:rsidR="008B4111" w:rsidRPr="00C54B77" w:rsidTr="008B4111">
        <w:trPr>
          <w:trHeight w:val="553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B4111" w:rsidRPr="00C54B77" w:rsidRDefault="008B4111" w:rsidP="00782486">
            <w:pPr>
              <w:ind w:left="-94" w:right="-108"/>
              <w:jc w:val="center"/>
              <w:rPr>
                <w:sz w:val="18"/>
                <w:szCs w:val="18"/>
              </w:rPr>
            </w:pPr>
            <w:r w:rsidRPr="00C54B77">
              <w:rPr>
                <w:sz w:val="18"/>
                <w:szCs w:val="18"/>
              </w:rPr>
              <w:t xml:space="preserve">Nr </w:t>
            </w:r>
            <w:r w:rsidRPr="00C54B77">
              <w:rPr>
                <w:sz w:val="18"/>
                <w:szCs w:val="18"/>
              </w:rPr>
              <w:br/>
              <w:t>oferty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B4111" w:rsidRPr="00C54B77" w:rsidRDefault="00BF6D77" w:rsidP="00BF6D77">
            <w:pPr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Nazwa i adres wykonawcy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B4111" w:rsidRDefault="008B4111" w:rsidP="00782486">
            <w:pPr>
              <w:jc w:val="center"/>
              <w:rPr>
                <w:sz w:val="18"/>
                <w:szCs w:val="18"/>
              </w:rPr>
            </w:pPr>
          </w:p>
          <w:p w:rsidR="008B4111" w:rsidRPr="00D5188C" w:rsidRDefault="008B4111" w:rsidP="00782486">
            <w:pPr>
              <w:jc w:val="center"/>
              <w:rPr>
                <w:b/>
                <w:sz w:val="18"/>
                <w:szCs w:val="18"/>
              </w:rPr>
            </w:pPr>
            <w:r w:rsidRPr="00FE2435">
              <w:rPr>
                <w:sz w:val="18"/>
              </w:rPr>
              <w:t>Licz</w:t>
            </w:r>
            <w:r>
              <w:rPr>
                <w:sz w:val="18"/>
              </w:rPr>
              <w:t xml:space="preserve">ba pkt </w:t>
            </w:r>
            <w:r>
              <w:rPr>
                <w:sz w:val="18"/>
              </w:rPr>
              <w:br/>
              <w:t>w kryterium</w:t>
            </w:r>
            <w:r>
              <w:rPr>
                <w:sz w:val="18"/>
              </w:rPr>
              <w:br/>
              <w:t>Cena brutto oferty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4111" w:rsidRDefault="008B4111" w:rsidP="00782486">
            <w:pPr>
              <w:jc w:val="center"/>
              <w:rPr>
                <w:sz w:val="18"/>
              </w:rPr>
            </w:pPr>
            <w:r w:rsidRPr="00FE2435">
              <w:rPr>
                <w:sz w:val="18"/>
              </w:rPr>
              <w:t xml:space="preserve">Liczba pkt </w:t>
            </w:r>
            <w:r w:rsidRPr="00FE2435">
              <w:rPr>
                <w:sz w:val="18"/>
              </w:rPr>
              <w:br/>
              <w:t>w kryterium</w:t>
            </w:r>
          </w:p>
          <w:p w:rsidR="008B4111" w:rsidRPr="00C54B77" w:rsidRDefault="008B4111" w:rsidP="008B4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gwarancji udzielonej na przedmiot zamówienia</w:t>
            </w:r>
            <w:r w:rsidRPr="00C54B77">
              <w:rPr>
                <w:sz w:val="18"/>
                <w:szCs w:val="18"/>
              </w:rPr>
              <w:t xml:space="preserve"> </w:t>
            </w:r>
            <w:r w:rsidRPr="00470D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4111" w:rsidRDefault="008B4111" w:rsidP="00782486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8B4111" w:rsidRDefault="008B4111" w:rsidP="00782486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8B4111" w:rsidRDefault="008B4111" w:rsidP="008B4111">
            <w:pPr>
              <w:jc w:val="center"/>
              <w:rPr>
                <w:sz w:val="18"/>
              </w:rPr>
            </w:pPr>
            <w:r w:rsidRPr="00FE2435">
              <w:rPr>
                <w:sz w:val="18"/>
              </w:rPr>
              <w:t xml:space="preserve">Liczba pkt </w:t>
            </w:r>
            <w:r w:rsidRPr="00FE2435">
              <w:rPr>
                <w:sz w:val="18"/>
              </w:rPr>
              <w:br/>
              <w:t>w kryterium</w:t>
            </w:r>
          </w:p>
          <w:p w:rsidR="008B4111" w:rsidRDefault="008B4111" w:rsidP="008B411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C54B77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świadczenie dysponowanych osób  zdolnych wykonać zamówienie</w:t>
            </w:r>
            <w:r w:rsidRPr="00C54B77">
              <w:rPr>
                <w:sz w:val="18"/>
                <w:szCs w:val="18"/>
              </w:rPr>
              <w:t xml:space="preserve"> </w:t>
            </w:r>
            <w:r w:rsidRPr="00470D87">
              <w:rPr>
                <w:sz w:val="18"/>
                <w:szCs w:val="18"/>
              </w:rPr>
              <w:t xml:space="preserve"> </w:t>
            </w:r>
          </w:p>
          <w:p w:rsidR="008B4111" w:rsidRPr="00C54B77" w:rsidRDefault="008B4111" w:rsidP="0078248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4111" w:rsidRDefault="008B4111" w:rsidP="00782486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8B4111" w:rsidRDefault="008B4111" w:rsidP="0078248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p w:rsidR="008B4111" w:rsidRDefault="008B4111" w:rsidP="008B411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punktów łącznie</w:t>
            </w:r>
          </w:p>
        </w:tc>
      </w:tr>
      <w:tr w:rsidR="008B4111" w:rsidRPr="004A4A99" w:rsidTr="008B4111">
        <w:trPr>
          <w:trHeight w:hRule="exact" w:val="227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B4111" w:rsidRPr="00956A9D" w:rsidRDefault="008B4111" w:rsidP="00782486">
            <w:pPr>
              <w:ind w:left="-94" w:right="-108"/>
              <w:jc w:val="center"/>
              <w:rPr>
                <w:i/>
                <w:sz w:val="18"/>
                <w:szCs w:val="18"/>
              </w:rPr>
            </w:pPr>
            <w:r w:rsidRPr="00956A9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B4111" w:rsidRPr="00956A9D" w:rsidRDefault="008B4111" w:rsidP="00782486">
            <w:pPr>
              <w:jc w:val="center"/>
              <w:rPr>
                <w:i/>
                <w:sz w:val="18"/>
                <w:szCs w:val="18"/>
              </w:rPr>
            </w:pPr>
            <w:r w:rsidRPr="00956A9D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B4111" w:rsidRPr="00956A9D" w:rsidRDefault="008B4111" w:rsidP="00782486">
            <w:pPr>
              <w:jc w:val="center"/>
              <w:rPr>
                <w:i/>
                <w:sz w:val="18"/>
                <w:szCs w:val="18"/>
              </w:rPr>
            </w:pPr>
            <w:r w:rsidRPr="00956A9D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4111" w:rsidRPr="00956A9D" w:rsidRDefault="008B4111" w:rsidP="00782486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956A9D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4111" w:rsidRDefault="008B4111" w:rsidP="00782486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4111" w:rsidRDefault="008B4111" w:rsidP="00782486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</w:tr>
      <w:tr w:rsidR="008B4111" w:rsidRPr="004A4A99" w:rsidTr="008B4111">
        <w:trPr>
          <w:trHeight w:val="794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11" w:rsidRPr="00C54B77" w:rsidRDefault="008B4111" w:rsidP="00782486">
            <w:pPr>
              <w:spacing w:before="60" w:after="60"/>
              <w:ind w:left="-94" w:right="-108"/>
              <w:jc w:val="center"/>
            </w:pPr>
            <w:r>
              <w:t xml:space="preserve">1.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11" w:rsidRPr="00C54B77" w:rsidRDefault="000D47B6" w:rsidP="00782486">
            <w:r>
              <w:t>PUH BRUK BUD</w:t>
            </w:r>
            <w:r>
              <w:br/>
              <w:t>G. Rychlicki, ul. Matejki 6, 26 640 Skaryszew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11" w:rsidRPr="00C54B77" w:rsidRDefault="00C225E3" w:rsidP="00782486">
            <w:pPr>
              <w:spacing w:before="60" w:after="60"/>
              <w:jc w:val="center"/>
            </w:pPr>
            <w:r>
              <w:t>60,00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1" w:rsidRPr="00C54B77" w:rsidRDefault="00C225E3" w:rsidP="00782486">
            <w:pPr>
              <w:spacing w:before="60" w:after="60"/>
              <w:ind w:left="-108" w:right="-108"/>
              <w:jc w:val="center"/>
            </w:pPr>
            <w:r>
              <w:t>30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1" w:rsidRDefault="00D665E7" w:rsidP="00782486">
            <w:pPr>
              <w:spacing w:before="60" w:after="60"/>
              <w:ind w:left="-108" w:right="-108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1" w:rsidRDefault="00D665E7" w:rsidP="00782486">
            <w:pPr>
              <w:spacing w:before="60" w:after="60"/>
              <w:ind w:left="-108" w:right="-108"/>
              <w:jc w:val="center"/>
            </w:pPr>
            <w:r>
              <w:br/>
              <w:t>100,00</w:t>
            </w:r>
          </w:p>
        </w:tc>
      </w:tr>
      <w:tr w:rsidR="008B4111" w:rsidRPr="004A4A99" w:rsidTr="008B4111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11" w:rsidRPr="00C54B77" w:rsidRDefault="008B4111" w:rsidP="00782486">
            <w:pPr>
              <w:spacing w:before="60" w:after="60"/>
              <w:ind w:left="-94" w:right="-108"/>
              <w:jc w:val="center"/>
            </w:pPr>
            <w:r>
              <w:t xml:space="preserve">2.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11" w:rsidRPr="00C54B77" w:rsidRDefault="000D47B6" w:rsidP="00782486">
            <w:pPr>
              <w:spacing w:after="60"/>
            </w:pPr>
            <w:r>
              <w:t>ZURB A. Michalski,</w:t>
            </w:r>
            <w:r>
              <w:br/>
              <w:t xml:space="preserve"> ul. Górna 20, 25-415 Kielce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11" w:rsidRPr="00C54B77" w:rsidRDefault="00C225E3" w:rsidP="00782486">
            <w:pPr>
              <w:spacing w:before="60" w:after="60"/>
              <w:jc w:val="center"/>
            </w:pPr>
            <w:r>
              <w:t>49,49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1" w:rsidRPr="00C54B77" w:rsidRDefault="00C225E3" w:rsidP="00782486">
            <w:pPr>
              <w:spacing w:before="60" w:after="60"/>
              <w:ind w:left="-108" w:right="-108"/>
              <w:jc w:val="center"/>
            </w:pPr>
            <w:r>
              <w:t>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1" w:rsidRDefault="00D665E7" w:rsidP="00782486">
            <w:pPr>
              <w:spacing w:before="60" w:after="60"/>
              <w:ind w:left="-108" w:right="-108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1" w:rsidRDefault="008B4111" w:rsidP="00782486">
            <w:pPr>
              <w:spacing w:before="60" w:after="60"/>
              <w:ind w:left="-108" w:right="-108"/>
              <w:jc w:val="center"/>
            </w:pPr>
          </w:p>
          <w:p w:rsidR="00D665E7" w:rsidRDefault="00D665E7" w:rsidP="00782486">
            <w:pPr>
              <w:spacing w:before="60" w:after="60"/>
              <w:ind w:left="-108" w:right="-108"/>
              <w:jc w:val="center"/>
            </w:pPr>
            <w:r>
              <w:t>89,49</w:t>
            </w:r>
          </w:p>
        </w:tc>
      </w:tr>
      <w:tr w:rsidR="008B4111" w:rsidRPr="004A4A99" w:rsidTr="008B4111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11" w:rsidRPr="00C54B77" w:rsidRDefault="008B4111" w:rsidP="00782486">
            <w:pPr>
              <w:spacing w:before="60" w:after="60"/>
              <w:ind w:left="-94" w:right="-108"/>
              <w:jc w:val="center"/>
            </w:pPr>
            <w:r>
              <w:t xml:space="preserve">3.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11" w:rsidRDefault="000D47B6" w:rsidP="00782486">
            <w:pPr>
              <w:spacing w:after="60"/>
            </w:pPr>
            <w:r>
              <w:t>Konsorc</w:t>
            </w:r>
            <w:r w:rsidR="00725E0B">
              <w:t>jum firm :</w:t>
            </w:r>
            <w:r w:rsidR="00725E0B">
              <w:br/>
              <w:t xml:space="preserve">PRI TOMBET sp. z o.o., </w:t>
            </w:r>
            <w:r w:rsidR="00725E0B">
              <w:br/>
              <w:t xml:space="preserve">Korytnica 10A, </w:t>
            </w:r>
          </w:p>
          <w:p w:rsidR="00725E0B" w:rsidRPr="00C54B77" w:rsidRDefault="00725E0B" w:rsidP="00782486">
            <w:pPr>
              <w:spacing w:after="60"/>
            </w:pPr>
            <w:r>
              <w:t>28-305 Sobków- Lider,</w:t>
            </w:r>
            <w:r>
              <w:br/>
              <w:t>BR GRANIT Sp. z o.o.</w:t>
            </w:r>
            <w:r>
              <w:br/>
              <w:t>ul. Św. Jerzego 1A,</w:t>
            </w:r>
            <w:r>
              <w:br/>
              <w:t>50-518 Wrocław - Partner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11" w:rsidRPr="00C54B77" w:rsidRDefault="00C225E3" w:rsidP="00782486">
            <w:pPr>
              <w:spacing w:before="60" w:after="60"/>
              <w:jc w:val="center"/>
            </w:pPr>
            <w:r>
              <w:t>53,60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1" w:rsidRPr="00C54B77" w:rsidRDefault="00C225E3" w:rsidP="00782486">
            <w:pPr>
              <w:spacing w:before="60" w:after="60"/>
              <w:ind w:left="-108" w:right="-108"/>
              <w:jc w:val="center"/>
            </w:pPr>
            <w:r>
              <w:t>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1" w:rsidRDefault="00D665E7" w:rsidP="00782486">
            <w:pPr>
              <w:spacing w:before="60" w:after="60"/>
              <w:ind w:left="-108" w:right="-108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1" w:rsidRDefault="008B4111" w:rsidP="00782486">
            <w:pPr>
              <w:spacing w:before="60" w:after="60"/>
              <w:ind w:left="-108" w:right="-108"/>
              <w:jc w:val="center"/>
            </w:pPr>
          </w:p>
          <w:p w:rsidR="00D665E7" w:rsidRDefault="00D665E7" w:rsidP="00782486">
            <w:pPr>
              <w:spacing w:before="60" w:after="60"/>
              <w:ind w:left="-108" w:right="-108"/>
              <w:jc w:val="center"/>
            </w:pPr>
          </w:p>
          <w:p w:rsidR="00D665E7" w:rsidRDefault="00D665E7" w:rsidP="00D665E7">
            <w:pPr>
              <w:spacing w:before="60" w:after="60"/>
              <w:ind w:right="-108"/>
            </w:pPr>
            <w:r>
              <w:br/>
              <w:t xml:space="preserve">    93,60</w:t>
            </w:r>
          </w:p>
        </w:tc>
      </w:tr>
      <w:tr w:rsidR="008B4111" w:rsidRPr="004A4A99" w:rsidTr="008B4111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1" w:rsidRDefault="008B4111" w:rsidP="00782486">
            <w:pPr>
              <w:spacing w:before="60" w:after="60"/>
              <w:ind w:left="-94" w:right="-108"/>
              <w:jc w:val="center"/>
            </w:pPr>
            <w: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1" w:rsidRDefault="00CE0F80" w:rsidP="00782486">
            <w:pPr>
              <w:spacing w:after="60"/>
            </w:pPr>
            <w:r>
              <w:t xml:space="preserve">BETONOX Construction </w:t>
            </w:r>
          </w:p>
          <w:p w:rsidR="00CE0F80" w:rsidRDefault="00CE0F80" w:rsidP="00782486">
            <w:pPr>
              <w:spacing w:after="60"/>
            </w:pPr>
            <w:r>
              <w:t>Sopot S.A. Sp.k.</w:t>
            </w:r>
            <w:r>
              <w:br/>
              <w:t xml:space="preserve">ul. </w:t>
            </w:r>
            <w:proofErr w:type="spellStart"/>
            <w:r>
              <w:t>Pokorniewskiego</w:t>
            </w:r>
            <w:proofErr w:type="spellEnd"/>
            <w:r>
              <w:t xml:space="preserve"> 21,</w:t>
            </w:r>
            <w:r>
              <w:br/>
              <w:t>81-860 Sopot</w:t>
            </w:r>
          </w:p>
          <w:p w:rsidR="00CE0F80" w:rsidRPr="00C54B77" w:rsidRDefault="00CE0F80" w:rsidP="00782486">
            <w:pPr>
              <w:spacing w:after="6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1" w:rsidRPr="00C54B77" w:rsidRDefault="00C225E3" w:rsidP="00782486">
            <w:pPr>
              <w:spacing w:before="60" w:after="60"/>
              <w:jc w:val="center"/>
            </w:pPr>
            <w:r>
              <w:t>58,43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1" w:rsidRPr="00C54B77" w:rsidRDefault="00C225E3" w:rsidP="00782486">
            <w:pPr>
              <w:spacing w:before="60" w:after="60"/>
              <w:ind w:left="-108" w:right="-108"/>
              <w:jc w:val="center"/>
            </w:pPr>
            <w:r>
              <w:t>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1" w:rsidRDefault="00D665E7" w:rsidP="00782486">
            <w:pPr>
              <w:spacing w:before="60" w:after="60"/>
              <w:ind w:left="-108" w:right="-108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1" w:rsidRDefault="008B4111" w:rsidP="00782486">
            <w:pPr>
              <w:spacing w:before="60" w:after="60"/>
              <w:ind w:left="-108" w:right="-108"/>
              <w:jc w:val="center"/>
            </w:pPr>
          </w:p>
          <w:p w:rsidR="00D665E7" w:rsidRDefault="00D665E7" w:rsidP="00782486">
            <w:pPr>
              <w:spacing w:before="60" w:after="60"/>
              <w:ind w:left="-108" w:right="-108"/>
              <w:jc w:val="center"/>
            </w:pPr>
          </w:p>
          <w:p w:rsidR="00D665E7" w:rsidRDefault="00D665E7" w:rsidP="00782486">
            <w:pPr>
              <w:spacing w:before="60" w:after="60"/>
              <w:ind w:left="-108" w:right="-108"/>
              <w:jc w:val="center"/>
            </w:pPr>
            <w:r>
              <w:t>98,43</w:t>
            </w:r>
          </w:p>
        </w:tc>
      </w:tr>
      <w:tr w:rsidR="008B4111" w:rsidRPr="004A4A99" w:rsidTr="008B4111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1" w:rsidRDefault="008B4111" w:rsidP="00782486">
            <w:pPr>
              <w:spacing w:before="60" w:after="60"/>
              <w:ind w:left="-94" w:right="-108"/>
              <w:jc w:val="center"/>
            </w:pPr>
            <w: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1" w:rsidRPr="00C54B77" w:rsidRDefault="00CE0F80" w:rsidP="00782486">
            <w:pPr>
              <w:spacing w:after="60"/>
            </w:pPr>
            <w:r>
              <w:t xml:space="preserve">Zakład Usług Remontowych i Produkcyjnych </w:t>
            </w:r>
            <w:proofErr w:type="spellStart"/>
            <w:r>
              <w:t>ZURiP</w:t>
            </w:r>
            <w:proofErr w:type="spellEnd"/>
            <w:r>
              <w:t xml:space="preserve"> S.A.</w:t>
            </w:r>
            <w:r>
              <w:br/>
              <w:t>Ul. Warszawska 109,</w:t>
            </w:r>
            <w:r>
              <w:br/>
              <w:t>26-366 Małogoszcz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1" w:rsidRPr="00C54B77" w:rsidRDefault="00C225E3" w:rsidP="00782486">
            <w:pPr>
              <w:spacing w:before="60" w:after="60"/>
              <w:jc w:val="center"/>
            </w:pPr>
            <w:r>
              <w:t>44,64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1" w:rsidRPr="00C54B77" w:rsidRDefault="00C225E3" w:rsidP="00782486">
            <w:pPr>
              <w:spacing w:before="60" w:after="60"/>
              <w:ind w:left="-108" w:right="-108"/>
              <w:jc w:val="center"/>
            </w:pPr>
            <w:r>
              <w:t>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1" w:rsidRDefault="00D665E7" w:rsidP="00782486">
            <w:pPr>
              <w:spacing w:before="60" w:after="60"/>
              <w:ind w:left="-108" w:right="-108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1" w:rsidRDefault="00D665E7" w:rsidP="00782486">
            <w:pPr>
              <w:spacing w:before="60" w:after="60"/>
              <w:ind w:left="-108" w:right="-108"/>
              <w:jc w:val="center"/>
            </w:pPr>
            <w:r>
              <w:br/>
            </w:r>
            <w:r>
              <w:br/>
              <w:t>84,64</w:t>
            </w:r>
          </w:p>
        </w:tc>
      </w:tr>
    </w:tbl>
    <w:p w:rsidR="008042C0" w:rsidRPr="00344AF6" w:rsidRDefault="00682552" w:rsidP="008042C0">
      <w:pPr>
        <w:spacing w:before="120"/>
        <w:rPr>
          <w:i/>
        </w:rPr>
      </w:pPr>
      <w:r>
        <w:rPr>
          <w:szCs w:val="18"/>
        </w:rPr>
        <w:t>Zamawiający nie wykluczył z postępowania żadnego wykonawcy, ani nie odrzucił żadnej oferty.</w:t>
      </w:r>
      <w:r>
        <w:rPr>
          <w:szCs w:val="18"/>
        </w:rPr>
        <w:br/>
      </w:r>
      <w:r>
        <w:rPr>
          <w:szCs w:val="18"/>
        </w:rPr>
        <w:br/>
      </w:r>
      <w:r w:rsidR="008042C0">
        <w:rPr>
          <w:szCs w:val="18"/>
        </w:rPr>
        <w:t>K</w:t>
      </w:r>
      <w:r w:rsidR="008042C0" w:rsidRPr="00FE2435">
        <w:rPr>
          <w:szCs w:val="18"/>
        </w:rPr>
        <w:t xml:space="preserve">ielce, dnia </w:t>
      </w:r>
      <w:r w:rsidR="005324ED">
        <w:rPr>
          <w:szCs w:val="18"/>
        </w:rPr>
        <w:t>18.04.</w:t>
      </w:r>
      <w:r w:rsidR="009F4066">
        <w:rPr>
          <w:szCs w:val="18"/>
        </w:rPr>
        <w:t>2017</w:t>
      </w:r>
      <w:r w:rsidR="008042C0" w:rsidRPr="00FE2435">
        <w:rPr>
          <w:szCs w:val="18"/>
        </w:rPr>
        <w:t xml:space="preserve"> r.</w:t>
      </w:r>
      <w:r w:rsidR="008042C0">
        <w:rPr>
          <w:szCs w:val="18"/>
        </w:rPr>
        <w:tab/>
      </w:r>
      <w:r w:rsidR="008042C0">
        <w:rPr>
          <w:szCs w:val="18"/>
        </w:rPr>
        <w:tab/>
      </w:r>
      <w:r w:rsidR="008042C0">
        <w:rPr>
          <w:szCs w:val="18"/>
        </w:rPr>
        <w:tab/>
      </w:r>
      <w:r w:rsidR="008042C0">
        <w:rPr>
          <w:szCs w:val="18"/>
        </w:rPr>
        <w:tab/>
      </w:r>
      <w:r w:rsidR="008042C0">
        <w:rPr>
          <w:szCs w:val="18"/>
        </w:rPr>
        <w:tab/>
      </w:r>
      <w:r w:rsidR="008042C0">
        <w:rPr>
          <w:szCs w:val="18"/>
        </w:rPr>
        <w:tab/>
      </w:r>
      <w:r>
        <w:rPr>
          <w:szCs w:val="18"/>
        </w:rPr>
        <w:br/>
      </w:r>
    </w:p>
    <w:p w:rsidR="00BC5025" w:rsidRDefault="002C02FE">
      <w:r>
        <w:t>Wyk</w:t>
      </w:r>
      <w:r w:rsidR="0015717B">
        <w:t>.</w:t>
      </w:r>
      <w:r>
        <w:t xml:space="preserve"> w 8 egz.</w:t>
      </w:r>
    </w:p>
    <w:p w:rsidR="002C02FE" w:rsidRDefault="00E66E1F">
      <w:r>
        <w:t xml:space="preserve">1.) </w:t>
      </w:r>
      <w:r w:rsidR="002C02FE">
        <w:t>1-5 Wykonawcy</w:t>
      </w:r>
      <w:r>
        <w:br/>
        <w:t>2.) 6 strona internetowa</w:t>
      </w:r>
      <w:r w:rsidR="00505A35">
        <w:br/>
        <w:t>3.) 7</w:t>
      </w:r>
      <w:r>
        <w:t xml:space="preserve"> tablica ogłoszeń</w:t>
      </w:r>
      <w:r>
        <w:br/>
        <w:t xml:space="preserve">4.) </w:t>
      </w:r>
      <w:r w:rsidR="00505A35">
        <w:t>8</w:t>
      </w:r>
      <w:bookmarkStart w:id="0" w:name="_GoBack"/>
      <w:bookmarkEnd w:id="0"/>
      <w:r>
        <w:t xml:space="preserve"> a/a</w:t>
      </w:r>
    </w:p>
    <w:p w:rsidR="002C02FE" w:rsidRDefault="002C02FE"/>
    <w:sectPr w:rsidR="002C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275B4"/>
    <w:multiLevelType w:val="hybridMultilevel"/>
    <w:tmpl w:val="8526A26E"/>
    <w:lvl w:ilvl="0" w:tplc="47C236EC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C0"/>
    <w:rsid w:val="000D47B6"/>
    <w:rsid w:val="0015717B"/>
    <w:rsid w:val="00161532"/>
    <w:rsid w:val="002B0174"/>
    <w:rsid w:val="002C02FE"/>
    <w:rsid w:val="003978CF"/>
    <w:rsid w:val="003F124C"/>
    <w:rsid w:val="00417056"/>
    <w:rsid w:val="00505A35"/>
    <w:rsid w:val="005324ED"/>
    <w:rsid w:val="00551320"/>
    <w:rsid w:val="00682552"/>
    <w:rsid w:val="006856B9"/>
    <w:rsid w:val="00690987"/>
    <w:rsid w:val="00725E0B"/>
    <w:rsid w:val="007E2EDD"/>
    <w:rsid w:val="008042C0"/>
    <w:rsid w:val="008B4111"/>
    <w:rsid w:val="009F4066"/>
    <w:rsid w:val="00BC5025"/>
    <w:rsid w:val="00BF6D77"/>
    <w:rsid w:val="00C225E3"/>
    <w:rsid w:val="00C63319"/>
    <w:rsid w:val="00CD3E21"/>
    <w:rsid w:val="00CE0F80"/>
    <w:rsid w:val="00D665E7"/>
    <w:rsid w:val="00E6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BE336-D0A2-4AED-9DCC-C1FDC200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42C0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042C0"/>
    <w:rPr>
      <w:rFonts w:ascii="Tahoma" w:eastAsia="Times New Roman" w:hAnsi="Tahoma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A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A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Płonka</dc:creator>
  <cp:keywords/>
  <dc:description/>
  <cp:lastModifiedBy>Andrzej Płonka</cp:lastModifiedBy>
  <cp:revision>25</cp:revision>
  <cp:lastPrinted>2017-04-18T08:30:00Z</cp:lastPrinted>
  <dcterms:created xsi:type="dcterms:W3CDTF">2017-01-16T08:44:00Z</dcterms:created>
  <dcterms:modified xsi:type="dcterms:W3CDTF">2017-04-18T08:31:00Z</dcterms:modified>
</cp:coreProperties>
</file>